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771AED" w14:textId="77777777" w:rsidR="00910CBE" w:rsidRDefault="00910CBE" w:rsidP="000632A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lang w:eastAsia="fr-FR"/>
        </w:rPr>
      </w:pPr>
    </w:p>
    <w:p w14:paraId="1B089B49" w14:textId="6EEDB3A2" w:rsidR="000632A8" w:rsidRDefault="00DA3385" w:rsidP="000632A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lang w:eastAsia="fr-FR"/>
        </w:rPr>
      </w:pPr>
      <w:r w:rsidRPr="00AC11C8">
        <w:rPr>
          <w:noProof/>
          <w:lang w:eastAsia="fr-FR"/>
        </w:rPr>
        <w:drawing>
          <wp:inline distT="0" distB="0" distL="0" distR="0" wp14:anchorId="4482E626" wp14:editId="398930F8">
            <wp:extent cx="1441938" cy="975199"/>
            <wp:effectExtent l="0" t="0" r="6350" b="0"/>
            <wp:docPr id="2" name="Image 2" descr="logo afig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fig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489" cy="99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8AFD5" w14:textId="77777777" w:rsidR="00910CBE" w:rsidRPr="000632A8" w:rsidRDefault="00910CBE" w:rsidP="000632A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lang w:eastAsia="fr-FR"/>
        </w:rPr>
      </w:pPr>
    </w:p>
    <w:p w14:paraId="32EAB688" w14:textId="7A6C5F67" w:rsidR="000632A8" w:rsidRDefault="005E5B31" w:rsidP="000632A8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2AB92A" wp14:editId="51A3A6F6">
                <wp:simplePos x="0" y="0"/>
                <wp:positionH relativeFrom="margin">
                  <wp:posOffset>-324540</wp:posOffset>
                </wp:positionH>
                <wp:positionV relativeFrom="paragraph">
                  <wp:posOffset>364581</wp:posOffset>
                </wp:positionV>
                <wp:extent cx="6422745" cy="775234"/>
                <wp:effectExtent l="19050" t="19050" r="1651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745" cy="77523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4C1C208D" id="Rectangle 1" o:spid="_x0000_s1026" style="position:absolute;margin-left:-25.55pt;margin-top:28.7pt;width:505.75pt;height:61.0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" filled="f" strokecolor="black [3213]" strokeweight="3pt">
                <w10:wrap anchorx="margin"/>
              </v:rect>
            </w:pict>
          </mc:Fallback>
        </mc:AlternateContent>
      </w:r>
      <w:r w:rsidR="000632A8" w:rsidRPr="000632A8">
        <w:rPr>
          <w:sz w:val="36"/>
          <w:szCs w:val="36"/>
        </w:rPr>
        <w:t>Journée AFIGAP</w:t>
      </w:r>
      <w:r w:rsidR="00C033D9">
        <w:rPr>
          <w:sz w:val="36"/>
          <w:szCs w:val="36"/>
        </w:rPr>
        <w:t xml:space="preserve"> 2018</w:t>
      </w:r>
    </w:p>
    <w:p w14:paraId="14AB4413" w14:textId="41D09837" w:rsidR="0025489F" w:rsidRDefault="0025489F" w:rsidP="000632A8">
      <w:pPr>
        <w:jc w:val="center"/>
        <w:rPr>
          <w:b/>
          <w:sz w:val="44"/>
          <w:szCs w:val="44"/>
        </w:rPr>
      </w:pPr>
      <w:r w:rsidRPr="000632A8">
        <w:rPr>
          <w:b/>
          <w:sz w:val="44"/>
          <w:szCs w:val="44"/>
        </w:rPr>
        <w:t>Actualité de la prise en charge génito-sexuelle et de la procréation chez le blessé médullaire</w:t>
      </w:r>
    </w:p>
    <w:p w14:paraId="3C364847" w14:textId="375403EB" w:rsidR="000632A8" w:rsidRPr="005E5B31" w:rsidRDefault="000632A8" w:rsidP="000632A8">
      <w:pPr>
        <w:jc w:val="center"/>
        <w:rPr>
          <w:b/>
          <w:i/>
          <w:sz w:val="40"/>
          <w:szCs w:val="40"/>
        </w:rPr>
      </w:pPr>
      <w:r w:rsidRPr="005E5B31">
        <w:rPr>
          <w:b/>
          <w:i/>
          <w:sz w:val="40"/>
          <w:szCs w:val="40"/>
        </w:rPr>
        <w:t xml:space="preserve">Le vendredi 16 novembre </w:t>
      </w:r>
    </w:p>
    <w:p w14:paraId="2D272A7F" w14:textId="22285FE7" w:rsidR="000632A8" w:rsidRPr="005E5B31" w:rsidRDefault="000632A8" w:rsidP="000632A8">
      <w:pPr>
        <w:jc w:val="center"/>
        <w:rPr>
          <w:b/>
          <w:i/>
          <w:sz w:val="40"/>
          <w:szCs w:val="40"/>
        </w:rPr>
      </w:pPr>
      <w:r w:rsidRPr="005E5B31">
        <w:rPr>
          <w:b/>
          <w:i/>
          <w:sz w:val="40"/>
          <w:szCs w:val="40"/>
        </w:rPr>
        <w:t>Au c</w:t>
      </w:r>
      <w:r w:rsidR="00636CEC">
        <w:rPr>
          <w:b/>
          <w:i/>
          <w:sz w:val="40"/>
          <w:szCs w:val="40"/>
        </w:rPr>
        <w:t>entre de rééducation de l’ARCHE</w:t>
      </w:r>
    </w:p>
    <w:p w14:paraId="40EA2B0A" w14:textId="26754CF1" w:rsidR="0025489F" w:rsidRPr="00636CEC" w:rsidRDefault="0025489F" w:rsidP="00636CEC">
      <w:pPr>
        <w:rPr>
          <w:b/>
          <w:u w:val="single"/>
        </w:rPr>
      </w:pPr>
    </w:p>
    <w:tbl>
      <w:tblPr>
        <w:tblStyle w:val="Grilledutableau"/>
        <w:tblW w:w="11373" w:type="dxa"/>
        <w:tblInd w:w="-1172" w:type="dxa"/>
        <w:tblLook w:val="04A0" w:firstRow="1" w:lastRow="0" w:firstColumn="1" w:lastColumn="0" w:noHBand="0" w:noVBand="1"/>
      </w:tblPr>
      <w:tblGrid>
        <w:gridCol w:w="3730"/>
        <w:gridCol w:w="4950"/>
        <w:gridCol w:w="2693"/>
      </w:tblGrid>
      <w:tr w:rsidR="00E46B72" w14:paraId="79B95C1A" w14:textId="77777777" w:rsidTr="00E46B72">
        <w:tc>
          <w:tcPr>
            <w:tcW w:w="3730" w:type="dxa"/>
          </w:tcPr>
          <w:p w14:paraId="242F970D" w14:textId="7321508E" w:rsidR="00E46B72" w:rsidRPr="00C033D9" w:rsidRDefault="00E46B72" w:rsidP="00C033D9">
            <w:pPr>
              <w:jc w:val="center"/>
              <w:rPr>
                <w:b/>
              </w:rPr>
            </w:pPr>
            <w:r w:rsidRPr="00C033D9">
              <w:rPr>
                <w:b/>
              </w:rPr>
              <w:t>PROGRAMME</w:t>
            </w:r>
          </w:p>
        </w:tc>
        <w:tc>
          <w:tcPr>
            <w:tcW w:w="4950" w:type="dxa"/>
          </w:tcPr>
          <w:p w14:paraId="50C299C6" w14:textId="601C5B29" w:rsidR="00E46B72" w:rsidRPr="00C033D9" w:rsidRDefault="00C033D9" w:rsidP="00C033D9">
            <w:pPr>
              <w:jc w:val="center"/>
              <w:rPr>
                <w:b/>
              </w:rPr>
            </w:pPr>
            <w:r>
              <w:rPr>
                <w:b/>
              </w:rPr>
              <w:t>INTERVENANTS</w:t>
            </w:r>
          </w:p>
        </w:tc>
        <w:tc>
          <w:tcPr>
            <w:tcW w:w="2693" w:type="dxa"/>
          </w:tcPr>
          <w:p w14:paraId="549228C8" w14:textId="044FDF89" w:rsidR="00E46B72" w:rsidRPr="00C033D9" w:rsidRDefault="00636CEC" w:rsidP="00C033D9">
            <w:pPr>
              <w:jc w:val="center"/>
              <w:rPr>
                <w:b/>
              </w:rPr>
            </w:pPr>
            <w:r>
              <w:rPr>
                <w:b/>
              </w:rPr>
              <w:t xml:space="preserve">HORAIRE </w:t>
            </w:r>
          </w:p>
        </w:tc>
      </w:tr>
      <w:tr w:rsidR="00E46B72" w14:paraId="27748B22" w14:textId="77777777" w:rsidTr="00E46B72">
        <w:tc>
          <w:tcPr>
            <w:tcW w:w="3730" w:type="dxa"/>
          </w:tcPr>
          <w:p w14:paraId="570F3F5D" w14:textId="77777777" w:rsidR="00E46B72" w:rsidRPr="00910CBE" w:rsidRDefault="00E46B72" w:rsidP="00BF144A">
            <w:pPr>
              <w:rPr>
                <w:b/>
              </w:rPr>
            </w:pPr>
            <w:r w:rsidRPr="00910CBE">
              <w:rPr>
                <w:b/>
              </w:rPr>
              <w:t xml:space="preserve">Accueil et message d’ouverture </w:t>
            </w:r>
          </w:p>
        </w:tc>
        <w:tc>
          <w:tcPr>
            <w:tcW w:w="4950" w:type="dxa"/>
          </w:tcPr>
          <w:p w14:paraId="582C2862" w14:textId="77777777" w:rsidR="00E46B72" w:rsidRDefault="00E46B72" w:rsidP="00BF144A">
            <w:r>
              <w:t>Guy Egon</w:t>
            </w:r>
          </w:p>
          <w:p w14:paraId="7EFEBE9A" w14:textId="6FC259C8" w:rsidR="00E46B72" w:rsidRDefault="00636CEC" w:rsidP="00BF144A">
            <w:r>
              <w:t xml:space="preserve">Centre de </w:t>
            </w:r>
            <w:bookmarkStart w:id="0" w:name="_GoBack"/>
            <w:bookmarkEnd w:id="0"/>
            <w:r w:rsidR="004B458C">
              <w:t>l’Arche,</w:t>
            </w:r>
            <w:r w:rsidR="00E46B72">
              <w:t xml:space="preserve"> Le Mans </w:t>
            </w:r>
          </w:p>
        </w:tc>
        <w:tc>
          <w:tcPr>
            <w:tcW w:w="2693" w:type="dxa"/>
          </w:tcPr>
          <w:p w14:paraId="0DE328C3" w14:textId="77777777" w:rsidR="00E46B72" w:rsidRDefault="00E46B72" w:rsidP="00BF144A">
            <w:r>
              <w:t>8H30- 9H</w:t>
            </w:r>
          </w:p>
        </w:tc>
      </w:tr>
      <w:tr w:rsidR="00E46B72" w14:paraId="1E06AABF" w14:textId="77777777" w:rsidTr="00E46B72">
        <w:tc>
          <w:tcPr>
            <w:tcW w:w="3730" w:type="dxa"/>
          </w:tcPr>
          <w:p w14:paraId="3D0A59AA" w14:textId="152B0EFC" w:rsidR="00E46B72" w:rsidRDefault="00C43114" w:rsidP="00BF144A">
            <w:r>
              <w:t>1. physiologie</w:t>
            </w:r>
            <w:r w:rsidR="00E46B72">
              <w:t xml:space="preserve"> de la fonction génito-sexuelle de la femme </w:t>
            </w:r>
          </w:p>
        </w:tc>
        <w:tc>
          <w:tcPr>
            <w:tcW w:w="4950" w:type="dxa"/>
          </w:tcPr>
          <w:p w14:paraId="2E8F1A41" w14:textId="77777777" w:rsidR="00E46B72" w:rsidRDefault="00E46B72" w:rsidP="00BF144A">
            <w:r>
              <w:t>Brigitte Perrouin Verbe</w:t>
            </w:r>
          </w:p>
          <w:p w14:paraId="511E9F15" w14:textId="18848280" w:rsidR="00E46B72" w:rsidRDefault="00E46B72" w:rsidP="00BF144A">
            <w:r>
              <w:t xml:space="preserve">service MPR, CHU de Nantes </w:t>
            </w:r>
          </w:p>
        </w:tc>
        <w:tc>
          <w:tcPr>
            <w:tcW w:w="2693" w:type="dxa"/>
          </w:tcPr>
          <w:p w14:paraId="1EC9B7AE" w14:textId="77777777" w:rsidR="00E46B72" w:rsidRDefault="00E46B72" w:rsidP="00BF144A">
            <w:r>
              <w:t>9 h-9H30</w:t>
            </w:r>
          </w:p>
          <w:p w14:paraId="3B9859E4" w14:textId="77777777" w:rsidR="00E46B72" w:rsidRDefault="00E46B72" w:rsidP="00BF144A">
            <w:r>
              <w:t>20 min+10 min</w:t>
            </w:r>
          </w:p>
        </w:tc>
      </w:tr>
      <w:tr w:rsidR="00E46B72" w14:paraId="0840A1DE" w14:textId="77777777" w:rsidTr="00E46B72">
        <w:tc>
          <w:tcPr>
            <w:tcW w:w="3730" w:type="dxa"/>
          </w:tcPr>
          <w:p w14:paraId="00D13589" w14:textId="54F4680E" w:rsidR="00E46B72" w:rsidRPr="001B12C5" w:rsidRDefault="00C43114" w:rsidP="009F360D">
            <w:r w:rsidRPr="001B12C5">
              <w:t>2. Prédiction</w:t>
            </w:r>
            <w:r w:rsidR="00E46B72" w:rsidRPr="001B12C5">
              <w:t xml:space="preserve"> de la fonction sexuelle </w:t>
            </w:r>
            <w:r w:rsidR="00E46B72">
              <w:t xml:space="preserve">de l’homme suite à une </w:t>
            </w:r>
            <w:r w:rsidR="00E46B72" w:rsidRPr="001B12C5">
              <w:t>lésion médullaire</w:t>
            </w:r>
          </w:p>
        </w:tc>
        <w:tc>
          <w:tcPr>
            <w:tcW w:w="4950" w:type="dxa"/>
          </w:tcPr>
          <w:p w14:paraId="650B92AD" w14:textId="77777777" w:rsidR="00E46B72" w:rsidRDefault="00E46B72" w:rsidP="00BF144A">
            <w:r w:rsidRPr="001B12C5">
              <w:t xml:space="preserve">Jean Gabriel Prévinaire </w:t>
            </w:r>
          </w:p>
          <w:p w14:paraId="74FF7B91" w14:textId="308CA01C" w:rsidR="00E46B72" w:rsidRPr="001B12C5" w:rsidRDefault="00E46B72" w:rsidP="00BF144A">
            <w:r>
              <w:t xml:space="preserve">Centre MPR de Berk </w:t>
            </w:r>
          </w:p>
        </w:tc>
        <w:tc>
          <w:tcPr>
            <w:tcW w:w="2693" w:type="dxa"/>
          </w:tcPr>
          <w:p w14:paraId="08346FBA" w14:textId="77777777" w:rsidR="00E46B72" w:rsidRPr="001B12C5" w:rsidRDefault="00E46B72" w:rsidP="006C2C24">
            <w:r w:rsidRPr="001B12C5">
              <w:t>9H30 10H</w:t>
            </w:r>
          </w:p>
          <w:p w14:paraId="5EAEEFEF" w14:textId="77777777" w:rsidR="00E46B72" w:rsidRPr="001B12C5" w:rsidRDefault="00E46B72" w:rsidP="006C2C24">
            <w:r w:rsidRPr="001B12C5">
              <w:t>20 +10</w:t>
            </w:r>
          </w:p>
        </w:tc>
      </w:tr>
      <w:tr w:rsidR="00E46B72" w:rsidRPr="00FE191C" w14:paraId="529C5231" w14:textId="77777777" w:rsidTr="00E46B72">
        <w:tc>
          <w:tcPr>
            <w:tcW w:w="3730" w:type="dxa"/>
          </w:tcPr>
          <w:p w14:paraId="328E74AD" w14:textId="0CFA22B4" w:rsidR="00E46B72" w:rsidRPr="001B12C5" w:rsidRDefault="00C43114" w:rsidP="00BF144A">
            <w:r w:rsidRPr="001B12C5">
              <w:t>3. Prise</w:t>
            </w:r>
            <w:r w:rsidR="00E46B72" w:rsidRPr="001B12C5">
              <w:t xml:space="preserve"> en charge de la dysfonction sexuelle de la femme </w:t>
            </w:r>
          </w:p>
        </w:tc>
        <w:tc>
          <w:tcPr>
            <w:tcW w:w="4950" w:type="dxa"/>
          </w:tcPr>
          <w:p w14:paraId="0745B665" w14:textId="77777777" w:rsidR="00E46B72" w:rsidRDefault="00E46B72" w:rsidP="00243A89">
            <w:r w:rsidRPr="001B12C5">
              <w:t>Kathleen Charvier </w:t>
            </w:r>
          </w:p>
          <w:p w14:paraId="1E1EDF13" w14:textId="76D67DF3" w:rsidR="005E5B31" w:rsidRPr="001B12C5" w:rsidRDefault="00C43114" w:rsidP="00243A89">
            <w:r>
              <w:t>Hôpital</w:t>
            </w:r>
            <w:r w:rsidR="005E5B31">
              <w:t xml:space="preserve"> Henry Gabrielle, Saint Genis Laval</w:t>
            </w:r>
          </w:p>
        </w:tc>
        <w:tc>
          <w:tcPr>
            <w:tcW w:w="2693" w:type="dxa"/>
          </w:tcPr>
          <w:p w14:paraId="2160A7A8" w14:textId="77777777" w:rsidR="00E46B72" w:rsidRPr="001B12C5" w:rsidRDefault="00E46B72" w:rsidP="00BF144A">
            <w:r w:rsidRPr="001B12C5">
              <w:t>10H- 10H30</w:t>
            </w:r>
          </w:p>
          <w:p w14:paraId="140CA403" w14:textId="77777777" w:rsidR="00E46B72" w:rsidRPr="001B12C5" w:rsidRDefault="00E46B72" w:rsidP="00BF144A">
            <w:r w:rsidRPr="001B12C5">
              <w:t>20+10</w:t>
            </w:r>
          </w:p>
        </w:tc>
      </w:tr>
      <w:tr w:rsidR="00E46B72" w14:paraId="520A9EED" w14:textId="77777777" w:rsidTr="00E46B72">
        <w:tc>
          <w:tcPr>
            <w:tcW w:w="3730" w:type="dxa"/>
          </w:tcPr>
          <w:p w14:paraId="5209F771" w14:textId="77777777" w:rsidR="00E46B72" w:rsidRPr="00910CBE" w:rsidRDefault="00E46B72" w:rsidP="00BF144A">
            <w:pPr>
              <w:rPr>
                <w:b/>
              </w:rPr>
            </w:pPr>
            <w:r w:rsidRPr="00910CBE">
              <w:rPr>
                <w:b/>
              </w:rPr>
              <w:t xml:space="preserve">Pause-café </w:t>
            </w:r>
          </w:p>
        </w:tc>
        <w:tc>
          <w:tcPr>
            <w:tcW w:w="4950" w:type="dxa"/>
          </w:tcPr>
          <w:p w14:paraId="63669B7E" w14:textId="77777777" w:rsidR="00E46B72" w:rsidRDefault="00E46B72" w:rsidP="00BF144A"/>
        </w:tc>
        <w:tc>
          <w:tcPr>
            <w:tcW w:w="2693" w:type="dxa"/>
          </w:tcPr>
          <w:p w14:paraId="72680AC2" w14:textId="77777777" w:rsidR="00E46B72" w:rsidRDefault="00E46B72" w:rsidP="00854DA4">
            <w:r>
              <w:t xml:space="preserve">30 min </w:t>
            </w:r>
          </w:p>
        </w:tc>
      </w:tr>
      <w:tr w:rsidR="00E46B72" w14:paraId="1209050A" w14:textId="77777777" w:rsidTr="00E46B72">
        <w:tc>
          <w:tcPr>
            <w:tcW w:w="3730" w:type="dxa"/>
          </w:tcPr>
          <w:p w14:paraId="7C7FB912" w14:textId="389E6921" w:rsidR="00E46B72" w:rsidRDefault="00C43114" w:rsidP="00BF144A">
            <w:r>
              <w:t>4. Prise</w:t>
            </w:r>
            <w:r w:rsidR="00E46B72">
              <w:t xml:space="preserve"> en charge de la dysfonction sexuelle de l’homme </w:t>
            </w:r>
          </w:p>
        </w:tc>
        <w:tc>
          <w:tcPr>
            <w:tcW w:w="4950" w:type="dxa"/>
          </w:tcPr>
          <w:p w14:paraId="4537A74D" w14:textId="4930CBE7" w:rsidR="00E46B72" w:rsidRDefault="00C43114" w:rsidP="00BF144A">
            <w:r>
              <w:t>Loïc</w:t>
            </w:r>
            <w:r w:rsidR="00E46B72">
              <w:t xml:space="preserve"> Le chapelain </w:t>
            </w:r>
          </w:p>
          <w:p w14:paraId="4AEBD29C" w14:textId="36B21CAB" w:rsidR="00E46B72" w:rsidRDefault="00E46B72" w:rsidP="00BF144A">
            <w:r>
              <w:t xml:space="preserve">Centre MPR de Lay St Christophe </w:t>
            </w:r>
          </w:p>
        </w:tc>
        <w:tc>
          <w:tcPr>
            <w:tcW w:w="2693" w:type="dxa"/>
          </w:tcPr>
          <w:p w14:paraId="53FB9A3D" w14:textId="77777777" w:rsidR="00E46B72" w:rsidRDefault="00E46B72" w:rsidP="00BF144A">
            <w:r>
              <w:t>11H-11H30</w:t>
            </w:r>
          </w:p>
          <w:p w14:paraId="765901C1" w14:textId="77777777" w:rsidR="00E46B72" w:rsidRDefault="00E46B72" w:rsidP="00BF144A">
            <w:r>
              <w:t>20+10</w:t>
            </w:r>
          </w:p>
        </w:tc>
      </w:tr>
      <w:tr w:rsidR="00E46B72" w14:paraId="62DB82DD" w14:textId="77777777" w:rsidTr="00E46B72">
        <w:tc>
          <w:tcPr>
            <w:tcW w:w="3730" w:type="dxa"/>
          </w:tcPr>
          <w:p w14:paraId="7F130B86" w14:textId="62F87A82" w:rsidR="00E46B72" w:rsidRDefault="00C43114" w:rsidP="00BF144A">
            <w:r>
              <w:t>5. Sexualité</w:t>
            </w:r>
            <w:r w:rsidR="00E46B72">
              <w:t xml:space="preserve"> du couple avec un membre blessé médullaire </w:t>
            </w:r>
          </w:p>
        </w:tc>
        <w:tc>
          <w:tcPr>
            <w:tcW w:w="4950" w:type="dxa"/>
          </w:tcPr>
          <w:p w14:paraId="7F2D67FF" w14:textId="77777777" w:rsidR="00E46B72" w:rsidRDefault="00E46B72" w:rsidP="00BF144A">
            <w:r>
              <w:t xml:space="preserve">Sarah Matthieu </w:t>
            </w:r>
          </w:p>
          <w:p w14:paraId="18AE0B0B" w14:textId="53757FA8" w:rsidR="00E46B72" w:rsidRDefault="00E46B72" w:rsidP="00BF144A">
            <w:r>
              <w:t>Centre de Kerpape</w:t>
            </w:r>
          </w:p>
        </w:tc>
        <w:tc>
          <w:tcPr>
            <w:tcW w:w="2693" w:type="dxa"/>
          </w:tcPr>
          <w:p w14:paraId="67EA661B" w14:textId="77777777" w:rsidR="00E46B72" w:rsidRDefault="00E46B72" w:rsidP="00BF144A">
            <w:r>
              <w:t>11H30-12H</w:t>
            </w:r>
          </w:p>
          <w:p w14:paraId="265C1418" w14:textId="77777777" w:rsidR="00E46B72" w:rsidRDefault="00E46B72" w:rsidP="00BF144A">
            <w:r>
              <w:t>20+10</w:t>
            </w:r>
          </w:p>
        </w:tc>
      </w:tr>
      <w:tr w:rsidR="00E46B72" w14:paraId="1590282D" w14:textId="77777777" w:rsidTr="00E46B72">
        <w:tc>
          <w:tcPr>
            <w:tcW w:w="3730" w:type="dxa"/>
          </w:tcPr>
          <w:p w14:paraId="1A3855A5" w14:textId="5C23452B" w:rsidR="00E46B72" w:rsidRPr="00C033D9" w:rsidRDefault="00E46B72" w:rsidP="00BF144A">
            <w:pPr>
              <w:rPr>
                <w:b/>
              </w:rPr>
            </w:pPr>
            <w:r w:rsidRPr="00C033D9">
              <w:rPr>
                <w:b/>
              </w:rPr>
              <w:t>AG AFIGAP</w:t>
            </w:r>
            <w:r w:rsidR="005E5B31">
              <w:rPr>
                <w:b/>
              </w:rPr>
              <w:t xml:space="preserve"> </w:t>
            </w:r>
          </w:p>
        </w:tc>
        <w:tc>
          <w:tcPr>
            <w:tcW w:w="4950" w:type="dxa"/>
          </w:tcPr>
          <w:p w14:paraId="7E3A49FE" w14:textId="77777777" w:rsidR="00E46B72" w:rsidRDefault="00E46B72" w:rsidP="00BF144A"/>
        </w:tc>
        <w:tc>
          <w:tcPr>
            <w:tcW w:w="2693" w:type="dxa"/>
          </w:tcPr>
          <w:p w14:paraId="2C1BB66A" w14:textId="1B16FE37" w:rsidR="00E46B72" w:rsidRDefault="005E5B31" w:rsidP="00FE191C">
            <w:r>
              <w:t>12H-13h</w:t>
            </w:r>
          </w:p>
        </w:tc>
      </w:tr>
      <w:tr w:rsidR="00E46B72" w14:paraId="170C6829" w14:textId="77777777" w:rsidTr="00E46B72">
        <w:tc>
          <w:tcPr>
            <w:tcW w:w="3730" w:type="dxa"/>
          </w:tcPr>
          <w:p w14:paraId="566206C9" w14:textId="77777777" w:rsidR="00E46B72" w:rsidRPr="00910CBE" w:rsidRDefault="00E46B72" w:rsidP="00BF144A">
            <w:pPr>
              <w:rPr>
                <w:b/>
              </w:rPr>
            </w:pPr>
            <w:r w:rsidRPr="00910CBE">
              <w:rPr>
                <w:b/>
              </w:rPr>
              <w:t>Repas</w:t>
            </w:r>
          </w:p>
        </w:tc>
        <w:tc>
          <w:tcPr>
            <w:tcW w:w="4950" w:type="dxa"/>
          </w:tcPr>
          <w:p w14:paraId="09AB2EF4" w14:textId="77777777" w:rsidR="00E46B72" w:rsidRDefault="00E46B72" w:rsidP="00BF144A"/>
        </w:tc>
        <w:tc>
          <w:tcPr>
            <w:tcW w:w="2693" w:type="dxa"/>
          </w:tcPr>
          <w:p w14:paraId="18BF27CD" w14:textId="495457AF" w:rsidR="00E46B72" w:rsidRDefault="00E46B72" w:rsidP="00FE191C">
            <w:r>
              <w:t xml:space="preserve">13H-14H15, </w:t>
            </w:r>
          </w:p>
        </w:tc>
      </w:tr>
      <w:tr w:rsidR="00E46B72" w14:paraId="7268DEA3" w14:textId="77777777" w:rsidTr="00E46B72">
        <w:tc>
          <w:tcPr>
            <w:tcW w:w="3730" w:type="dxa"/>
          </w:tcPr>
          <w:p w14:paraId="5204B8A5" w14:textId="035BAC27" w:rsidR="00E46B72" w:rsidRPr="001B12C5" w:rsidRDefault="00E46B72" w:rsidP="00BF144A">
            <w:r w:rsidRPr="001B12C5">
              <w:t xml:space="preserve">6. Le recueil du sperme chez le  blessé médullaire </w:t>
            </w:r>
          </w:p>
        </w:tc>
        <w:tc>
          <w:tcPr>
            <w:tcW w:w="4950" w:type="dxa"/>
          </w:tcPr>
          <w:p w14:paraId="2472FB59" w14:textId="77777777" w:rsidR="00E46B72" w:rsidRDefault="00E46B72" w:rsidP="00BF144A">
            <w:r>
              <w:t xml:space="preserve">Marc Lefort </w:t>
            </w:r>
          </w:p>
          <w:p w14:paraId="1A2C8449" w14:textId="1BB79EE5" w:rsidR="00E46B72" w:rsidRDefault="00E46B72" w:rsidP="00E46B72">
            <w:r>
              <w:t xml:space="preserve">service de MPR CHU de Nantes </w:t>
            </w:r>
          </w:p>
        </w:tc>
        <w:tc>
          <w:tcPr>
            <w:tcW w:w="2693" w:type="dxa"/>
          </w:tcPr>
          <w:p w14:paraId="38DB9F0A" w14:textId="77777777" w:rsidR="00E46B72" w:rsidRDefault="00E46B72" w:rsidP="00BF144A">
            <w:r>
              <w:t>14H15- 14H45</w:t>
            </w:r>
          </w:p>
          <w:p w14:paraId="5C711727" w14:textId="77777777" w:rsidR="00E46B72" w:rsidRDefault="00E46B72" w:rsidP="00A8312F">
            <w:r>
              <w:t xml:space="preserve">20+10 min </w:t>
            </w:r>
          </w:p>
        </w:tc>
      </w:tr>
      <w:tr w:rsidR="00E46B72" w14:paraId="71089BD9" w14:textId="77777777" w:rsidTr="00E46B72">
        <w:trPr>
          <w:trHeight w:val="965"/>
        </w:trPr>
        <w:tc>
          <w:tcPr>
            <w:tcW w:w="3730" w:type="dxa"/>
          </w:tcPr>
          <w:p w14:paraId="6EAEB246" w14:textId="5ABCEE67" w:rsidR="00E46B72" w:rsidRPr="001B12C5" w:rsidRDefault="00C43114" w:rsidP="00BF144A">
            <w:r>
              <w:t>7.</w:t>
            </w:r>
            <w:r w:rsidRPr="001B12C5">
              <w:t xml:space="preserve"> Que</w:t>
            </w:r>
            <w:r w:rsidR="00E46B72" w:rsidRPr="001B12C5">
              <w:t xml:space="preserve"> faire du sperme recueilli ? </w:t>
            </w:r>
          </w:p>
          <w:p w14:paraId="2B6A4ADF" w14:textId="12CC1414" w:rsidR="00E46B72" w:rsidRDefault="00C43114" w:rsidP="00BF144A">
            <w:r>
              <w:t>8.</w:t>
            </w:r>
            <w:r w:rsidRPr="001B12C5">
              <w:t xml:space="preserve"> La</w:t>
            </w:r>
            <w:r w:rsidR="00E46B72" w:rsidRPr="001B12C5">
              <w:t xml:space="preserve"> </w:t>
            </w:r>
            <w:r w:rsidRPr="001B12C5">
              <w:t>Cryo</w:t>
            </w:r>
            <w:r w:rsidR="005E5B31">
              <w:t>-</w:t>
            </w:r>
            <w:r w:rsidR="00E46B72" w:rsidRPr="001B12C5">
              <w:t>préservation</w:t>
            </w:r>
          </w:p>
          <w:p w14:paraId="5E6D5251" w14:textId="6E576FD6" w:rsidR="00E46B72" w:rsidRPr="001B12C5" w:rsidRDefault="00E46B72" w:rsidP="00BF144A"/>
        </w:tc>
        <w:tc>
          <w:tcPr>
            <w:tcW w:w="4950" w:type="dxa"/>
          </w:tcPr>
          <w:p w14:paraId="7AFFDE2C" w14:textId="75314296" w:rsidR="00E46B72" w:rsidRDefault="00E46B72" w:rsidP="00BF144A">
            <w:r>
              <w:t>Arnaud Reignier</w:t>
            </w:r>
          </w:p>
          <w:p w14:paraId="63EE660E" w14:textId="225A8780" w:rsidR="00E46B72" w:rsidRDefault="00E46B72" w:rsidP="00BF144A">
            <w:r>
              <w:t xml:space="preserve">(Service de médecine de la biologie du développement et de la reproduction. CHU </w:t>
            </w:r>
            <w:r w:rsidR="00636CEC">
              <w:t>Nantes)</w:t>
            </w:r>
          </w:p>
        </w:tc>
        <w:tc>
          <w:tcPr>
            <w:tcW w:w="2693" w:type="dxa"/>
          </w:tcPr>
          <w:p w14:paraId="2EBE6F9F" w14:textId="48011AA6" w:rsidR="00E46B72" w:rsidRDefault="00E46B72" w:rsidP="00B367DF">
            <w:r>
              <w:t>14H45-15H15</w:t>
            </w:r>
          </w:p>
        </w:tc>
      </w:tr>
      <w:tr w:rsidR="00E46B72" w14:paraId="036E5B09" w14:textId="77777777" w:rsidTr="00E46B72">
        <w:tc>
          <w:tcPr>
            <w:tcW w:w="3730" w:type="dxa"/>
          </w:tcPr>
          <w:p w14:paraId="724FD5E8" w14:textId="211D75BB" w:rsidR="00E46B72" w:rsidRPr="00910CBE" w:rsidRDefault="00910CBE" w:rsidP="00A8312F">
            <w:pPr>
              <w:rPr>
                <w:b/>
              </w:rPr>
            </w:pPr>
            <w:r w:rsidRPr="00910CBE">
              <w:rPr>
                <w:b/>
              </w:rPr>
              <w:t>Pause-café</w:t>
            </w:r>
            <w:r w:rsidR="00E46B72" w:rsidRPr="00910CBE">
              <w:rPr>
                <w:b/>
              </w:rPr>
              <w:t xml:space="preserve"> </w:t>
            </w:r>
          </w:p>
        </w:tc>
        <w:tc>
          <w:tcPr>
            <w:tcW w:w="4950" w:type="dxa"/>
          </w:tcPr>
          <w:p w14:paraId="7BCE0BB4" w14:textId="77777777" w:rsidR="00E46B72" w:rsidRDefault="00E46B72" w:rsidP="00A8312F"/>
        </w:tc>
        <w:tc>
          <w:tcPr>
            <w:tcW w:w="2693" w:type="dxa"/>
          </w:tcPr>
          <w:p w14:paraId="2AA40449" w14:textId="3D558088" w:rsidR="00E46B72" w:rsidRPr="00B367DF" w:rsidRDefault="00E46B72" w:rsidP="00B367DF">
            <w:r w:rsidRPr="00B367DF">
              <w:t xml:space="preserve">30 minutes  </w:t>
            </w:r>
          </w:p>
        </w:tc>
      </w:tr>
      <w:tr w:rsidR="00E46B72" w14:paraId="223A9738" w14:textId="77777777" w:rsidTr="00E46B72">
        <w:tc>
          <w:tcPr>
            <w:tcW w:w="3730" w:type="dxa"/>
          </w:tcPr>
          <w:p w14:paraId="3BA7203E" w14:textId="5F9C639A" w:rsidR="00E46B72" w:rsidRDefault="003D64E5" w:rsidP="00A8312F">
            <w:r>
              <w:t>9. Grossesse</w:t>
            </w:r>
            <w:r w:rsidR="00E46B72">
              <w:t xml:space="preserve"> et accouchement de la femme blessée médullaire </w:t>
            </w:r>
          </w:p>
        </w:tc>
        <w:tc>
          <w:tcPr>
            <w:tcW w:w="4950" w:type="dxa"/>
          </w:tcPr>
          <w:p w14:paraId="2B5BF9E6" w14:textId="77777777" w:rsidR="00E46B72" w:rsidRDefault="00E46B72" w:rsidP="00A8312F">
            <w:r>
              <w:t>Brigitte Perrouin Verbe</w:t>
            </w:r>
          </w:p>
          <w:p w14:paraId="158CB84D" w14:textId="15F76217" w:rsidR="00E46B72" w:rsidRDefault="00E46B72" w:rsidP="00E46B72">
            <w:r>
              <w:t>CHU de Nantes</w:t>
            </w:r>
          </w:p>
        </w:tc>
        <w:tc>
          <w:tcPr>
            <w:tcW w:w="2693" w:type="dxa"/>
          </w:tcPr>
          <w:p w14:paraId="52872A47" w14:textId="5D90C295" w:rsidR="00E46B72" w:rsidRPr="00B367DF" w:rsidRDefault="00E46B72" w:rsidP="00A8312F">
            <w:r w:rsidRPr="00B367DF">
              <w:t>15H4</w:t>
            </w:r>
            <w:r>
              <w:t>5-16H15</w:t>
            </w:r>
          </w:p>
          <w:p w14:paraId="266DCA80" w14:textId="3F39973B" w:rsidR="00E46B72" w:rsidRPr="00B367DF" w:rsidRDefault="00E46B72" w:rsidP="00A8312F"/>
        </w:tc>
      </w:tr>
      <w:tr w:rsidR="00E46B72" w14:paraId="19AC45F9" w14:textId="77777777" w:rsidTr="00E46B72">
        <w:tc>
          <w:tcPr>
            <w:tcW w:w="3730" w:type="dxa"/>
          </w:tcPr>
          <w:p w14:paraId="3CC7F72A" w14:textId="29F0B856" w:rsidR="00E46B72" w:rsidRDefault="00E46B72" w:rsidP="00A8312F">
            <w:r>
              <w:t>10</w:t>
            </w:r>
            <w:r w:rsidR="00C43114">
              <w:t>. Conclusions</w:t>
            </w:r>
            <w:r>
              <w:t xml:space="preserve"> et perspectives </w:t>
            </w:r>
          </w:p>
          <w:p w14:paraId="5E61EC75" w14:textId="77777777" w:rsidR="00E46B72" w:rsidRDefault="00E46B72" w:rsidP="00A8312F">
            <w:r>
              <w:t xml:space="preserve">« Les messages à rapporter à la maison » </w:t>
            </w:r>
          </w:p>
        </w:tc>
        <w:tc>
          <w:tcPr>
            <w:tcW w:w="4950" w:type="dxa"/>
          </w:tcPr>
          <w:p w14:paraId="6DB93B6A" w14:textId="77777777" w:rsidR="00E46B72" w:rsidRDefault="00E46B72" w:rsidP="00A8312F">
            <w:r>
              <w:t xml:space="preserve">Guy EGON </w:t>
            </w:r>
          </w:p>
        </w:tc>
        <w:tc>
          <w:tcPr>
            <w:tcW w:w="2693" w:type="dxa"/>
          </w:tcPr>
          <w:p w14:paraId="76293576" w14:textId="09980AE9" w:rsidR="00E46B72" w:rsidRDefault="00E46B72" w:rsidP="00A8312F">
            <w:r>
              <w:t xml:space="preserve">16H15-16 H30 </w:t>
            </w:r>
          </w:p>
          <w:p w14:paraId="25F4D5B2" w14:textId="103472E3" w:rsidR="00E46B72" w:rsidRPr="0099047B" w:rsidRDefault="00E46B72" w:rsidP="00A8312F">
            <w:pPr>
              <w:rPr>
                <w:color w:val="FF0000"/>
              </w:rPr>
            </w:pPr>
            <w:r w:rsidRPr="0099047B">
              <w:rPr>
                <w:color w:val="FF0000"/>
              </w:rPr>
              <w:t xml:space="preserve"> </w:t>
            </w:r>
          </w:p>
          <w:p w14:paraId="3CB6E1CF" w14:textId="77777777" w:rsidR="00E46B72" w:rsidRDefault="00E46B72" w:rsidP="00A8312F"/>
        </w:tc>
      </w:tr>
    </w:tbl>
    <w:p w14:paraId="7E7D9C34" w14:textId="33DE66AF" w:rsidR="00910CBE" w:rsidRDefault="00910CBE" w:rsidP="00F71390">
      <w:pPr>
        <w:rPr>
          <w:sz w:val="28"/>
          <w:szCs w:val="28"/>
        </w:rPr>
      </w:pPr>
    </w:p>
    <w:p w14:paraId="332931C5" w14:textId="57FBE643" w:rsidR="00910CBE" w:rsidRDefault="00910CBE" w:rsidP="00F71390">
      <w:pPr>
        <w:rPr>
          <w:sz w:val="28"/>
          <w:szCs w:val="28"/>
        </w:rPr>
      </w:pPr>
    </w:p>
    <w:p w14:paraId="1D0FB2D1" w14:textId="7E4BB338" w:rsidR="00910CBE" w:rsidRDefault="00910CBE" w:rsidP="00F71390">
      <w:pPr>
        <w:rPr>
          <w:sz w:val="28"/>
          <w:szCs w:val="28"/>
        </w:rPr>
      </w:pPr>
    </w:p>
    <w:p w14:paraId="39276D7F" w14:textId="77777777" w:rsidR="00910CBE" w:rsidRDefault="00910CBE" w:rsidP="00F71390">
      <w:pPr>
        <w:rPr>
          <w:sz w:val="28"/>
          <w:szCs w:val="28"/>
        </w:rPr>
      </w:pPr>
    </w:p>
    <w:p w14:paraId="3FD30900" w14:textId="1E0D0D02" w:rsidR="00910CBE" w:rsidRDefault="00910CBE" w:rsidP="00F71390">
      <w:pPr>
        <w:rPr>
          <w:sz w:val="28"/>
          <w:szCs w:val="28"/>
        </w:rPr>
      </w:pPr>
    </w:p>
    <w:p w14:paraId="75B8CE8E" w14:textId="77777777" w:rsidR="00910CBE" w:rsidRPr="00F71390" w:rsidRDefault="00910CBE" w:rsidP="00F71390">
      <w:pPr>
        <w:rPr>
          <w:sz w:val="28"/>
          <w:szCs w:val="28"/>
        </w:rPr>
      </w:pPr>
    </w:p>
    <w:p w14:paraId="35B1F0A6" w14:textId="77777777" w:rsidR="00F71390" w:rsidRDefault="00F71390" w:rsidP="00A75C50">
      <w:pPr>
        <w:jc w:val="center"/>
        <w:rPr>
          <w:b/>
          <w:u w:val="single"/>
        </w:rPr>
      </w:pPr>
    </w:p>
    <w:p w14:paraId="647FD37E" w14:textId="77777777" w:rsidR="00F71390" w:rsidRPr="00A75C50" w:rsidRDefault="00F71390" w:rsidP="00A75C50">
      <w:pPr>
        <w:jc w:val="center"/>
        <w:rPr>
          <w:b/>
          <w:u w:val="single"/>
        </w:rPr>
      </w:pPr>
    </w:p>
    <w:p w14:paraId="66500455" w14:textId="77777777" w:rsidR="00A75C50" w:rsidRPr="00C033D9" w:rsidRDefault="00A75C50" w:rsidP="00A75C50">
      <w:pPr>
        <w:pStyle w:val="Paragraphedeliste"/>
        <w:rPr>
          <w:b/>
          <w:u w:val="single"/>
        </w:rPr>
      </w:pPr>
    </w:p>
    <w:p w14:paraId="636E796B" w14:textId="61D34795" w:rsidR="000632A8" w:rsidRDefault="000632A8" w:rsidP="000632A8">
      <w:pPr>
        <w:ind w:left="360"/>
      </w:pPr>
    </w:p>
    <w:p w14:paraId="2034DBD5" w14:textId="77777777" w:rsidR="000632A8" w:rsidRDefault="000632A8" w:rsidP="000632A8">
      <w:pPr>
        <w:jc w:val="center"/>
      </w:pPr>
    </w:p>
    <w:p w14:paraId="26E24BAE" w14:textId="77777777" w:rsidR="000632A8" w:rsidRDefault="000632A8" w:rsidP="000632A8">
      <w:pPr>
        <w:jc w:val="center"/>
      </w:pPr>
    </w:p>
    <w:p w14:paraId="3DA4681B" w14:textId="77777777" w:rsidR="0099047B" w:rsidRDefault="0099047B"/>
    <w:p w14:paraId="2F2796E8" w14:textId="431D3670" w:rsidR="00474FB0" w:rsidRDefault="00474FB0">
      <w:pPr>
        <w:rPr>
          <w:color w:val="FF0000"/>
        </w:rPr>
      </w:pPr>
    </w:p>
    <w:p w14:paraId="52BE5189" w14:textId="77777777" w:rsidR="00D51C1D" w:rsidRDefault="00D51C1D">
      <w:pPr>
        <w:rPr>
          <w:color w:val="FF0000"/>
        </w:rPr>
      </w:pPr>
    </w:p>
    <w:sectPr w:rsidR="00D51C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DB971D" w14:textId="77777777" w:rsidR="000B252B" w:rsidRDefault="000B252B" w:rsidP="00910CBE">
      <w:pPr>
        <w:spacing w:after="0" w:line="240" w:lineRule="auto"/>
      </w:pPr>
      <w:r>
        <w:separator/>
      </w:r>
    </w:p>
  </w:endnote>
  <w:endnote w:type="continuationSeparator" w:id="0">
    <w:p w14:paraId="477D46A3" w14:textId="77777777" w:rsidR="000B252B" w:rsidRDefault="000B252B" w:rsidP="00910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C0BC71" w14:textId="77777777" w:rsidR="000B252B" w:rsidRDefault="000B252B" w:rsidP="00910CBE">
      <w:pPr>
        <w:spacing w:after="0" w:line="240" w:lineRule="auto"/>
      </w:pPr>
      <w:r>
        <w:separator/>
      </w:r>
    </w:p>
  </w:footnote>
  <w:footnote w:type="continuationSeparator" w:id="0">
    <w:p w14:paraId="69CB85D1" w14:textId="77777777" w:rsidR="000B252B" w:rsidRDefault="000B252B" w:rsidP="00910C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34614A"/>
    <w:multiLevelType w:val="hybridMultilevel"/>
    <w:tmpl w:val="F91EBC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7D4822"/>
    <w:multiLevelType w:val="hybridMultilevel"/>
    <w:tmpl w:val="2496D3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F340D1"/>
    <w:multiLevelType w:val="hybridMultilevel"/>
    <w:tmpl w:val="2DC09CBC"/>
    <w:lvl w:ilvl="0" w:tplc="84ECDC6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C22"/>
    <w:rsid w:val="000632A8"/>
    <w:rsid w:val="000944B9"/>
    <w:rsid w:val="000B252B"/>
    <w:rsid w:val="00137C34"/>
    <w:rsid w:val="001B12C5"/>
    <w:rsid w:val="00243A89"/>
    <w:rsid w:val="0025489F"/>
    <w:rsid w:val="00344DE4"/>
    <w:rsid w:val="003D64E5"/>
    <w:rsid w:val="0044252F"/>
    <w:rsid w:val="0045137A"/>
    <w:rsid w:val="004551DD"/>
    <w:rsid w:val="00474FB0"/>
    <w:rsid w:val="00480E5D"/>
    <w:rsid w:val="004B458C"/>
    <w:rsid w:val="004D7B34"/>
    <w:rsid w:val="005E5B31"/>
    <w:rsid w:val="00636CEC"/>
    <w:rsid w:val="006C2C24"/>
    <w:rsid w:val="00710697"/>
    <w:rsid w:val="00727128"/>
    <w:rsid w:val="008066E9"/>
    <w:rsid w:val="00854DA4"/>
    <w:rsid w:val="008B5DBF"/>
    <w:rsid w:val="008D258D"/>
    <w:rsid w:val="00910CBE"/>
    <w:rsid w:val="0099047B"/>
    <w:rsid w:val="009A6C22"/>
    <w:rsid w:val="009F360D"/>
    <w:rsid w:val="00A43F40"/>
    <w:rsid w:val="00A75C50"/>
    <w:rsid w:val="00A8312F"/>
    <w:rsid w:val="00A87635"/>
    <w:rsid w:val="00B367DF"/>
    <w:rsid w:val="00BF144A"/>
    <w:rsid w:val="00C033D9"/>
    <w:rsid w:val="00C43114"/>
    <w:rsid w:val="00CB50B9"/>
    <w:rsid w:val="00CF24E4"/>
    <w:rsid w:val="00D51C1D"/>
    <w:rsid w:val="00DA3385"/>
    <w:rsid w:val="00DD4EE7"/>
    <w:rsid w:val="00DD551D"/>
    <w:rsid w:val="00E46B72"/>
    <w:rsid w:val="00E70451"/>
    <w:rsid w:val="00E82BD5"/>
    <w:rsid w:val="00EA64BF"/>
    <w:rsid w:val="00F71390"/>
    <w:rsid w:val="00FA0DB7"/>
    <w:rsid w:val="00FE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329EBB"/>
  <w15:docId w15:val="{1CF57BED-E283-4E12-867F-C6434B48F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B5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5489F"/>
    <w:pPr>
      <w:ind w:left="720"/>
      <w:contextualSpacing/>
    </w:pPr>
  </w:style>
  <w:style w:type="character" w:customStyle="1" w:styleId="w8qarf">
    <w:name w:val="w8qarf"/>
    <w:basedOn w:val="Policepardfaut"/>
    <w:rsid w:val="00EA64BF"/>
  </w:style>
  <w:style w:type="character" w:customStyle="1" w:styleId="lrzxr">
    <w:name w:val="lrzxr"/>
    <w:basedOn w:val="Policepardfaut"/>
    <w:rsid w:val="00EA64BF"/>
  </w:style>
  <w:style w:type="character" w:styleId="Lienhypertexte">
    <w:name w:val="Hyperlink"/>
    <w:basedOn w:val="Policepardfaut"/>
    <w:uiPriority w:val="99"/>
    <w:unhideWhenUsed/>
    <w:rsid w:val="0044252F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10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0CBE"/>
  </w:style>
  <w:style w:type="paragraph" w:styleId="Pieddepage">
    <w:name w:val="footer"/>
    <w:basedOn w:val="Normal"/>
    <w:link w:val="PieddepageCar"/>
    <w:uiPriority w:val="99"/>
    <w:unhideWhenUsed/>
    <w:rsid w:val="00910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10CBE"/>
  </w:style>
  <w:style w:type="paragraph" w:styleId="Textedebulles">
    <w:name w:val="Balloon Text"/>
    <w:basedOn w:val="Normal"/>
    <w:link w:val="TextedebullesCar"/>
    <w:uiPriority w:val="99"/>
    <w:semiHidden/>
    <w:unhideWhenUsed/>
    <w:rsid w:val="00636C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6C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EB691-E5EA-4069-B39C-A64070AD2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240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Albert, Thierry</dc:creator>
  <cp:keywords/>
  <dc:description/>
  <cp:lastModifiedBy>EGON Guy</cp:lastModifiedBy>
  <cp:revision>6</cp:revision>
  <cp:lastPrinted>2018-11-14T10:00:00Z</cp:lastPrinted>
  <dcterms:created xsi:type="dcterms:W3CDTF">2018-08-29T11:04:00Z</dcterms:created>
  <dcterms:modified xsi:type="dcterms:W3CDTF">2018-11-14T10:10:00Z</dcterms:modified>
</cp:coreProperties>
</file>